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河海大学因公短期临时出国（境）申请表</w:t>
      </w:r>
    </w:p>
    <w:p>
      <w:pPr>
        <w:spacing w:line="400" w:lineRule="exact"/>
        <w:jc w:val="right"/>
        <w:rPr>
          <w:rFonts w:hint="eastAsia" w:ascii="仿宋_GB2312"/>
          <w:szCs w:val="21"/>
        </w:rPr>
      </w:pPr>
      <w:r>
        <w:rPr>
          <w:rFonts w:hint="eastAsia" w:ascii="仿宋_GB2312"/>
          <w:sz w:val="18"/>
        </w:rPr>
        <w:t xml:space="preserve">  </w:t>
      </w:r>
      <w:r>
        <w:rPr>
          <w:rFonts w:hint="eastAsia" w:ascii="仿宋_GB2312"/>
          <w:sz w:val="28"/>
          <w:szCs w:val="28"/>
        </w:rPr>
        <w:t>年   月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日</w:t>
      </w:r>
    </w:p>
    <w:tbl>
      <w:tblPr>
        <w:tblStyle w:val="4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0"/>
        <w:gridCol w:w="1037"/>
        <w:gridCol w:w="360"/>
        <w:gridCol w:w="146"/>
        <w:gridCol w:w="34"/>
        <w:gridCol w:w="1123"/>
        <w:gridCol w:w="249"/>
        <w:gridCol w:w="360"/>
        <w:gridCol w:w="471"/>
        <w:gridCol w:w="1377"/>
        <w:gridCol w:w="202"/>
        <w:gridCol w:w="7"/>
        <w:gridCol w:w="711"/>
        <w:gridCol w:w="362"/>
        <w:gridCol w:w="249"/>
        <w:gridCol w:w="109"/>
        <w:gridCol w:w="359"/>
        <w:gridCol w:w="108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8" w:hRule="atLeast"/>
          <w:jc w:val="center"/>
        </w:trPr>
        <w:tc>
          <w:tcPr>
            <w:tcW w:w="1231" w:type="dxa"/>
            <w:vMerge w:val="restart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汉字</w:t>
            </w:r>
          </w:p>
        </w:tc>
        <w:tc>
          <w:tcPr>
            <w:tcW w:w="1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287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472" w:firstLineChars="2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28" w:hRule="atLeast"/>
          <w:jc w:val="center"/>
        </w:trPr>
        <w:tc>
          <w:tcPr>
            <w:tcW w:w="12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拼音</w:t>
            </w:r>
          </w:p>
        </w:tc>
        <w:tc>
          <w:tcPr>
            <w:tcW w:w="15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8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 生 地</w:t>
            </w:r>
          </w:p>
        </w:tc>
        <w:tc>
          <w:tcPr>
            <w:tcW w:w="9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298" w:firstLineChars="5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</w:t>
            </w:r>
          </w:p>
        </w:tc>
        <w:tc>
          <w:tcPr>
            <w:tcW w:w="10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1298" w:firstLineChars="55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1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具体工作单位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2203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职务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（职称）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77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配偶姓名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13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子女姓名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04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护照号码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发照日期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有效期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5" w:hRule="atLeast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现在住址</w:t>
            </w:r>
          </w:p>
        </w:tc>
        <w:tc>
          <w:tcPr>
            <w:tcW w:w="3780" w:type="dxa"/>
            <w:gridSpan w:val="8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联系方式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8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8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pStyle w:val="2"/>
              <w:spacing w:line="44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是否持有因私护照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3" w:hRule="atLeast"/>
          <w:jc w:val="center"/>
        </w:trPr>
        <w:tc>
          <w:tcPr>
            <w:tcW w:w="10187" w:type="dxa"/>
            <w:gridSpan w:val="19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最近</w:t>
            </w:r>
            <w:r>
              <w:rPr>
                <w:rFonts w:hint="eastAsia" w:ascii="仿宋_GB2312"/>
                <w:sz w:val="24"/>
                <w:szCs w:val="24"/>
              </w:rPr>
              <w:t>两年</w:t>
            </w:r>
            <w:r>
              <w:rPr>
                <w:rFonts w:ascii="仿宋_GB2312"/>
                <w:sz w:val="24"/>
                <w:szCs w:val="24"/>
              </w:rPr>
              <w:t>因公</w:t>
            </w:r>
            <w:r>
              <w:rPr>
                <w:rFonts w:hint="eastAsia" w:ascii="仿宋_GB2312"/>
                <w:sz w:val="24"/>
                <w:szCs w:val="24"/>
              </w:rPr>
              <w:t>出国</w:t>
            </w:r>
            <w:r>
              <w:rPr>
                <w:rFonts w:ascii="仿宋_GB2312"/>
                <w:sz w:val="24"/>
                <w:szCs w:val="24"/>
              </w:rPr>
              <w:t>时间</w:t>
            </w:r>
            <w:r>
              <w:rPr>
                <w:rFonts w:hint="eastAsia" w:ascii="仿宋_GB2312"/>
                <w:sz w:val="24"/>
                <w:szCs w:val="24"/>
              </w:rPr>
              <w:t>、所赴国家（地区）</w:t>
            </w:r>
            <w:r>
              <w:rPr>
                <w:rFonts w:ascii="仿宋_GB2312"/>
                <w:sz w:val="24"/>
                <w:szCs w:val="24"/>
              </w:rPr>
              <w:t>及任务</w:t>
            </w:r>
            <w:r>
              <w:rPr>
                <w:rFonts w:hint="eastAsia" w:ascii="仿宋_GB2312"/>
                <w:sz w:val="24"/>
                <w:szCs w:val="24"/>
              </w:rPr>
              <w:t>：</w:t>
            </w: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95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境外邀请人姓名及地址</w:t>
            </w:r>
          </w:p>
        </w:tc>
        <w:tc>
          <w:tcPr>
            <w:tcW w:w="3780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请填写中英文</w:t>
            </w:r>
          </w:p>
          <w:p>
            <w:pPr>
              <w:spacing w:line="440" w:lineRule="exact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电话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4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本次出访目的</w:t>
            </w:r>
          </w:p>
        </w:tc>
        <w:tc>
          <w:tcPr>
            <w:tcW w:w="8236" w:type="dxa"/>
            <w:gridSpan w:val="17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如参加会议，请填写会议的中英文名称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2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pacing w:line="440" w:lineRule="exact"/>
              <w:ind w:firstLine="118" w:firstLineChars="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有无论文</w:t>
            </w:r>
          </w:p>
        </w:tc>
        <w:tc>
          <w:tcPr>
            <w:tcW w:w="1037" w:type="dxa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论文题目</w:t>
            </w:r>
          </w:p>
        </w:tc>
        <w:tc>
          <w:tcPr>
            <w:tcW w:w="5536" w:type="dxa"/>
            <w:gridSpan w:val="12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请填写中英文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058" w:hRule="atLeast"/>
          <w:jc w:val="center"/>
        </w:trPr>
        <w:tc>
          <w:tcPr>
            <w:tcW w:w="19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出访国家（地区）</w:t>
            </w:r>
          </w:p>
        </w:tc>
        <w:tc>
          <w:tcPr>
            <w:tcW w:w="15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拟出发时间</w:t>
            </w:r>
          </w:p>
        </w:tc>
        <w:tc>
          <w:tcPr>
            <w:tcW w:w="2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停留时间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仿宋_GB2312"/>
          <w:b/>
          <w:bCs/>
          <w:sz w:val="30"/>
        </w:rPr>
      </w:pPr>
    </w:p>
    <w:p>
      <w:pPr>
        <w:snapToGrid w:val="0"/>
        <w:rPr>
          <w:rFonts w:hint="eastAsia" w:ascii="仿宋_GB2312"/>
          <w:b/>
          <w:bCs/>
          <w:sz w:val="30"/>
        </w:rPr>
      </w:pPr>
    </w:p>
    <w:p>
      <w:pPr>
        <w:snapToGrid w:val="0"/>
        <w:rPr>
          <w:rFonts w:hint="eastAsia" w:ascii="仿宋_GB2312"/>
          <w:b/>
          <w:bCs/>
          <w:sz w:val="30"/>
        </w:rPr>
      </w:pPr>
    </w:p>
    <w:p>
      <w:pPr>
        <w:snapToGrid w:val="0"/>
        <w:rPr>
          <w:rFonts w:hint="eastAsia" w:ascii="仿宋_GB2312"/>
          <w:b/>
          <w:bCs/>
          <w:sz w:val="30"/>
        </w:rPr>
      </w:pPr>
    </w:p>
    <w:p>
      <w:pPr>
        <w:snapToGrid w:val="0"/>
        <w:rPr>
          <w:rFonts w:hint="eastAsia" w:ascii="仿宋_GB2312"/>
          <w:b/>
          <w:bCs/>
          <w:sz w:val="30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1516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邀请单位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支付金额：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（附邀请信）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校科技处</w:t>
            </w:r>
          </w:p>
        </w:tc>
        <w:tc>
          <w:tcPr>
            <w:tcW w:w="3095" w:type="dxa"/>
            <w:vAlign w:val="top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支付金额：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（领导签字盖章 ）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本人项目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支付金额：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（本人签名 ）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</w:tc>
        <w:tc>
          <w:tcPr>
            <w:tcW w:w="3095" w:type="dxa"/>
            <w:vAlign w:val="top"/>
          </w:tcPr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支付金额：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（领导签字盖章 ）</w:t>
            </w: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180"/>
                <w:tab w:val="left" w:pos="1470"/>
              </w:tabs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是否为</w:t>
            </w:r>
          </w:p>
          <w:p>
            <w:pPr>
              <w:tabs>
                <w:tab w:val="left" w:pos="180"/>
                <w:tab w:val="left" w:pos="1470"/>
              </w:tabs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涉密人员？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保 密 办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审批意见</w:t>
            </w:r>
          </w:p>
        </w:tc>
        <w:tc>
          <w:tcPr>
            <w:tcW w:w="3095" w:type="dxa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180"/>
                <w:tab w:val="left" w:pos="1470"/>
              </w:tabs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国际合作处审批意见</w:t>
            </w:r>
          </w:p>
        </w:tc>
        <w:tc>
          <w:tcPr>
            <w:tcW w:w="2700" w:type="dxa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校 领 导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审批意见</w:t>
            </w:r>
          </w:p>
        </w:tc>
        <w:tc>
          <w:tcPr>
            <w:tcW w:w="3095" w:type="dxa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pPr>
        <w:rPr>
          <w:rFonts w:hint="eastAsia" w:asci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0970"/>
    <w:rsid w:val="70E90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2016-09-13T01:21:00Z</dcterms:created>
  <dc:creator>hp</dc:creator>
  <cp:lastModifiedBy>hp</cp:lastModifiedBy>
  <dcterms:modified xsi:type="dcterms:W3CDTF">2016-09-13T01:22:26Z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